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79C" w:rsidRDefault="0082679C" w:rsidP="0082679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Опубликовано</w:t>
      </w:r>
      <w:r w:rsidR="004951CA">
        <w:rPr>
          <w:rFonts w:ascii="Arial" w:hAnsi="Arial" w:cs="Arial"/>
          <w:sz w:val="24"/>
          <w:szCs w:val="24"/>
        </w:rPr>
        <w:t xml:space="preserve"> «Петровский вестник» № 15 от 19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.12.2019г.</w:t>
      </w:r>
    </w:p>
    <w:p w:rsidR="0082679C" w:rsidRDefault="0082679C" w:rsidP="0082679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7035A" w:rsidRPr="00CC4FC2" w:rsidRDefault="00F7035A" w:rsidP="00F70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C4FC2">
        <w:rPr>
          <w:rFonts w:ascii="Arial" w:hAnsi="Arial" w:cs="Arial"/>
          <w:sz w:val="24"/>
          <w:szCs w:val="24"/>
        </w:rPr>
        <w:t>АДМИНИСТРАЦИЯ</w:t>
      </w:r>
    </w:p>
    <w:p w:rsidR="00F7035A" w:rsidRPr="00CC4FC2" w:rsidRDefault="00F7035A" w:rsidP="00F70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C4FC2">
        <w:rPr>
          <w:rFonts w:ascii="Arial" w:hAnsi="Arial" w:cs="Arial"/>
          <w:sz w:val="24"/>
          <w:szCs w:val="24"/>
        </w:rPr>
        <w:t>ПЕТРОВСКОГО  СЕЛЬСОВЕТА</w:t>
      </w:r>
    </w:p>
    <w:p w:rsidR="00F7035A" w:rsidRPr="00CC4FC2" w:rsidRDefault="00F7035A" w:rsidP="00F70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C4FC2"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F7035A" w:rsidRPr="00CC4FC2" w:rsidRDefault="00F7035A" w:rsidP="00F70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7035A" w:rsidRPr="00CC4FC2" w:rsidRDefault="00F7035A" w:rsidP="00F70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C4FC2">
        <w:rPr>
          <w:rFonts w:ascii="Arial" w:hAnsi="Arial" w:cs="Arial"/>
          <w:sz w:val="24"/>
          <w:szCs w:val="24"/>
        </w:rPr>
        <w:t>ПОСТАНОВЛЕНИЕ</w:t>
      </w:r>
    </w:p>
    <w:p w:rsidR="00F7035A" w:rsidRDefault="00F7035A" w:rsidP="00F70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7035A" w:rsidRDefault="00F7035A" w:rsidP="00F70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04.12.2019г.                                                                                                     № </w:t>
      </w:r>
      <w:r w:rsidR="00BD1792">
        <w:rPr>
          <w:rFonts w:ascii="Arial" w:hAnsi="Arial" w:cs="Arial"/>
          <w:sz w:val="24"/>
          <w:szCs w:val="24"/>
        </w:rPr>
        <w:t>137</w:t>
      </w:r>
    </w:p>
    <w:p w:rsidR="00F7035A" w:rsidRDefault="00F7035A" w:rsidP="00F70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7035A" w:rsidRDefault="00F7035A" w:rsidP="00F7035A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</w:rPr>
        <w:t>Об отмене  постановления администрации Петровского сельсовета Ордынского района Новосибирской области от 05.08.2019 № 94 «Об утверждении административного регламента предоставления муниципальной услуги по приему и рассмотрению заявок на участие в муниципальных ярмарках</w:t>
      </w:r>
      <w:r>
        <w:rPr>
          <w:rFonts w:ascii="Arial" w:hAnsi="Arial" w:cs="Arial"/>
          <w:sz w:val="24"/>
          <w:szCs w:val="24"/>
        </w:rPr>
        <w:t>»</w:t>
      </w:r>
    </w:p>
    <w:p w:rsidR="00F7035A" w:rsidRDefault="00F7035A" w:rsidP="00F7035A">
      <w:pPr>
        <w:spacing w:after="0" w:line="240" w:lineRule="auto"/>
        <w:jc w:val="center"/>
        <w:rPr>
          <w:rFonts w:ascii="Arial" w:hAnsi="Arial" w:cs="Arial"/>
          <w:bCs/>
          <w:sz w:val="24"/>
        </w:rPr>
      </w:pPr>
    </w:p>
    <w:p w:rsidR="00F7035A" w:rsidRDefault="00F7035A" w:rsidP="00F7035A">
      <w:pPr>
        <w:spacing w:after="0" w:line="240" w:lineRule="auto"/>
        <w:jc w:val="center"/>
        <w:rPr>
          <w:rFonts w:ascii="Arial" w:hAnsi="Arial" w:cs="Arial"/>
          <w:bCs/>
          <w:sz w:val="24"/>
        </w:rPr>
      </w:pPr>
    </w:p>
    <w:p w:rsidR="00F7035A" w:rsidRPr="001B29C9" w:rsidRDefault="00F7035A" w:rsidP="00F7035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</w:t>
      </w:r>
      <w:r w:rsidRPr="001B29C9">
        <w:rPr>
          <w:rFonts w:ascii="Arial" w:hAnsi="Arial" w:cs="Arial"/>
          <w:sz w:val="24"/>
          <w:szCs w:val="24"/>
        </w:rPr>
        <w:t>Рассмотрев Экспертное заключение Министерства Юсти</w:t>
      </w:r>
      <w:r>
        <w:rPr>
          <w:rFonts w:ascii="Arial" w:hAnsi="Arial" w:cs="Arial"/>
          <w:sz w:val="24"/>
          <w:szCs w:val="24"/>
        </w:rPr>
        <w:t xml:space="preserve">ции Новосибирской области от 18.11.2019 № 7817-03-12/9 </w:t>
      </w:r>
    </w:p>
    <w:p w:rsidR="00F7035A" w:rsidRDefault="00F7035A" w:rsidP="00F7035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035A" w:rsidRDefault="00F7035A" w:rsidP="00F7035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ПОСТАНОВЛЯЮ:</w:t>
      </w:r>
    </w:p>
    <w:p w:rsidR="00F7035A" w:rsidRDefault="00F7035A" w:rsidP="00AC3FDC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1. </w:t>
      </w:r>
      <w:r>
        <w:rPr>
          <w:rFonts w:ascii="Arial" w:hAnsi="Arial" w:cs="Arial"/>
          <w:bCs/>
          <w:sz w:val="24"/>
        </w:rPr>
        <w:t>Отменить  постановление администрации Петровского сельсовета Ордынского района Новосибирской области от 05.08.2019 № 94 «Об утверждении административного регламента предоставления муниципальной услуги по приему и рассмотрению заявок на участие в муниципальных ярмарках</w:t>
      </w:r>
      <w:r>
        <w:rPr>
          <w:rFonts w:ascii="Arial" w:hAnsi="Arial" w:cs="Arial"/>
          <w:sz w:val="24"/>
          <w:szCs w:val="24"/>
        </w:rPr>
        <w:t>».</w:t>
      </w:r>
    </w:p>
    <w:p w:rsidR="00F7035A" w:rsidRDefault="00F7035A" w:rsidP="00F7035A">
      <w:pPr>
        <w:tabs>
          <w:tab w:val="left" w:pos="540"/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2.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F7035A" w:rsidRDefault="00F7035A" w:rsidP="00F7035A">
      <w:pPr>
        <w:tabs>
          <w:tab w:val="left" w:pos="540"/>
          <w:tab w:val="left" w:pos="720"/>
          <w:tab w:val="left" w:pos="757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3. Контроль за исполнением настоящего постановления оставляю за собой.</w:t>
      </w:r>
    </w:p>
    <w:p w:rsidR="00F7035A" w:rsidRDefault="00F7035A" w:rsidP="00F7035A">
      <w:pPr>
        <w:tabs>
          <w:tab w:val="left" w:pos="757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7035A" w:rsidRDefault="00F7035A" w:rsidP="00F7035A">
      <w:pPr>
        <w:tabs>
          <w:tab w:val="left" w:pos="757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7035A" w:rsidRDefault="00F7035A" w:rsidP="00F7035A">
      <w:pPr>
        <w:tabs>
          <w:tab w:val="left" w:pos="757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7035A" w:rsidRDefault="00F7035A" w:rsidP="00F7035A">
      <w:pPr>
        <w:tabs>
          <w:tab w:val="left" w:pos="7575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И.о. Главы Петровского сельсовета</w:t>
      </w:r>
    </w:p>
    <w:p w:rsidR="00F7035A" w:rsidRDefault="00F7035A" w:rsidP="00F7035A">
      <w:pPr>
        <w:tabs>
          <w:tab w:val="left" w:pos="7575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Ордынского района</w:t>
      </w:r>
    </w:p>
    <w:p w:rsidR="00F7035A" w:rsidRDefault="00F7035A" w:rsidP="00F7035A">
      <w:pPr>
        <w:tabs>
          <w:tab w:val="left" w:pos="7575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                                                 Т.Е. Стародубцева</w:t>
      </w:r>
    </w:p>
    <w:p w:rsidR="00F7035A" w:rsidRPr="00E74894" w:rsidRDefault="00F7035A" w:rsidP="00F7035A">
      <w:pPr>
        <w:tabs>
          <w:tab w:val="left" w:pos="1125"/>
        </w:tabs>
      </w:pPr>
    </w:p>
    <w:p w:rsidR="003565B9" w:rsidRDefault="003565B9"/>
    <w:sectPr w:rsidR="003565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6E9"/>
    <w:rsid w:val="001C16E9"/>
    <w:rsid w:val="003565B9"/>
    <w:rsid w:val="004951CA"/>
    <w:rsid w:val="0082679C"/>
    <w:rsid w:val="00AC3FDC"/>
    <w:rsid w:val="00BD1792"/>
    <w:rsid w:val="00F70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35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35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10</cp:revision>
  <dcterms:created xsi:type="dcterms:W3CDTF">2019-12-04T03:49:00Z</dcterms:created>
  <dcterms:modified xsi:type="dcterms:W3CDTF">2019-12-23T02:12:00Z</dcterms:modified>
</cp:coreProperties>
</file>